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adjustRightInd w:val="0"/>
        <w:snapToGrid w:val="0"/>
        <w:spacing w:line="480" w:lineRule="exact"/>
        <w:contextualSpacing/>
        <w:rPr>
          <w:rFonts w:ascii="等线" w:hAnsi="等线" w:eastAsia="等线"/>
          <w:sz w:val="32"/>
        </w:rPr>
      </w:pPr>
      <w:r>
        <w:rPr>
          <w:rFonts w:hint="eastAsia" w:ascii="等线" w:hAnsi="等线" w:eastAsia="等线"/>
          <w:sz w:val="32"/>
        </w:rPr>
        <w:t>附件 2：</w:t>
      </w:r>
    </w:p>
    <w:p>
      <w:pPr>
        <w:pStyle w:val="2"/>
        <w:shd w:val="clear" w:color="auto" w:fill="FFFFFF"/>
        <w:adjustRightInd w:val="0"/>
        <w:snapToGrid w:val="0"/>
        <w:spacing w:line="480" w:lineRule="exact"/>
        <w:contextualSpacing/>
        <w:jc w:val="center"/>
        <w:rPr>
          <w:rFonts w:ascii="方正小标宋简体" w:hAnsi="Arial" w:eastAsia="方正小标宋简体" w:cs="Arial"/>
          <w:color w:val="000000"/>
          <w:sz w:val="36"/>
          <w:szCs w:val="36"/>
        </w:rPr>
      </w:pPr>
      <w:r>
        <w:rPr>
          <w:rFonts w:hint="eastAsia" w:ascii="方正小标宋简体" w:hAnsi="Arial" w:eastAsia="方正小标宋简体" w:cs="Arial"/>
          <w:bCs/>
          <w:color w:val="000000"/>
          <w:sz w:val="36"/>
          <w:szCs w:val="36"/>
        </w:rPr>
        <w:t>投标函</w:t>
      </w:r>
    </w:p>
    <w:p>
      <w:pPr>
        <w:pStyle w:val="2"/>
        <w:shd w:val="clear" w:color="auto" w:fill="FFFFFF"/>
        <w:adjustRightInd w:val="0"/>
        <w:snapToGrid w:val="0"/>
        <w:spacing w:line="480" w:lineRule="exact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2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致：合肥市安居控股集团有限公司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1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我方为对出租公告表示完全响应，遵照出租公告的要求，特此确认并承诺：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1"/>
        <w:contextualSpacing/>
        <w:rPr>
          <w:rFonts w:ascii="仿宋_GB2312" w:hAnsi="Arial" w:eastAsia="仿宋_GB2312" w:cs="Arial"/>
          <w:color w:val="000000"/>
          <w:sz w:val="28"/>
          <w:szCs w:val="28"/>
          <w:u w:val="single"/>
        </w:rPr>
      </w:pPr>
      <w:r>
        <w:rPr>
          <w:rFonts w:ascii="仿宋_GB2312" w:hAnsi="Arial" w:eastAsia="仿宋_GB2312" w:cs="Arial"/>
          <w:color w:val="000000"/>
          <w:sz w:val="28"/>
          <w:szCs w:val="28"/>
        </w:rPr>
        <w:t>1.</w:t>
      </w:r>
      <w:r>
        <w:rPr>
          <w:rFonts w:hint="eastAsia" w:ascii="仿宋_GB2312" w:hAnsi="Arial" w:eastAsia="仿宋_GB2312" w:cs="Arial"/>
          <w:color w:val="000000"/>
          <w:sz w:val="28"/>
          <w:szCs w:val="28"/>
        </w:rPr>
        <w:t>我方确认，我方已仔细阅读并研究了贵方的</w:t>
      </w:r>
      <w:r>
        <w:rPr>
          <w:rFonts w:hint="eastAsia" w:ascii="仿宋_GB2312" w:hAnsi="Arial" w:eastAsia="仿宋_GB2312" w:cs="Arial"/>
          <w:color w:val="000000"/>
          <w:sz w:val="28"/>
          <w:szCs w:val="28"/>
          <w:u w:val="single"/>
        </w:rPr>
        <w:t xml:space="preserve"> </w:t>
      </w:r>
      <w:r>
        <w:rPr>
          <w:rFonts w:ascii="仿宋_GB2312" w:hAnsi="Arial" w:eastAsia="仿宋_GB2312" w:cs="Arial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u w:val="single"/>
        </w:rPr>
        <w:t>（出租标的）</w:t>
      </w:r>
      <w:r>
        <w:rPr>
          <w:rFonts w:hint="eastAsia" w:ascii="仿宋_GB2312" w:hAnsi="Arial" w:eastAsia="仿宋_GB2312" w:cs="Arial"/>
          <w:color w:val="000000"/>
          <w:sz w:val="28"/>
          <w:szCs w:val="28"/>
        </w:rPr>
        <w:t>的出租公告及其附件，我方完全熟悉并遵循其中的要求、条款和条件，充分了解标的情况。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2.我方确认，我方完全同意出租公告制定的交易规则。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3.我方保证：我方为参与本项目所提供的材料均为真实、合法、完整，否则承担由此引起的一切经济责任和法律责任。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4.我方承诺，完全知晓并接受出租公告及其附件所有内容，我方自该项目《成交确认书》出具之起五个工作日内与委托方签订合同。如因我方原因导致合同未在规定期限内签订，贵方有权扣除我方已缴纳的保证金作为违反本承诺的违约金。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5.我方最终报价（人民币）：大写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  <w:u w:val="single"/>
        </w:rPr>
        <w:t xml:space="preserve"> 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元/年，小写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  <w:u w:val="single"/>
        </w:rPr>
        <w:t xml:space="preserve">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元/年。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特此承诺。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2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意向承租人（签章）：             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法定代表人或委托代理人（签字）：        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电  话：               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0"/>
        <w:contextualSpacing/>
        <w:jc w:val="both"/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>年    月  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D45"/>
    <w:rsid w:val="00FD2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2025-03-24T03:16:00Z</dcterms:created>
  <dc:creator>freda227</dc:creator>
  <cp:lastModifiedBy>freda227</cp:lastModifiedBy>
  <dcterms:modified xsi:type="dcterms:W3CDTF">2025-03-24T03:16:55Z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